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438E" w14:textId="4ACC57E9" w:rsidR="00B24151" w:rsidRDefault="00B24151" w:rsidP="00B241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13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29D4A6F5" w14:textId="77777777" w:rsidR="00B24151" w:rsidRDefault="00B24151" w:rsidP="00B2415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15CEF5" w14:textId="77777777" w:rsidR="00B24151" w:rsidRPr="00672CFB" w:rsidRDefault="00B24151" w:rsidP="00B2415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05B17190" w14:textId="77777777" w:rsidR="00B24151" w:rsidRDefault="00B24151" w:rsidP="00B2415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035E4BA7" w14:textId="364FD124" w:rsidR="00B24151" w:rsidRPr="00672CFB" w:rsidRDefault="00B24151" w:rsidP="00B24151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 w:rsidR="00323717"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 w:rsidR="00323717"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323717" w:rsidRPr="00323717">
        <w:rPr>
          <w:rFonts w:asciiTheme="minorHAnsi" w:hAnsiTheme="minorHAnsi" w:cstheme="minorHAnsi"/>
          <w:sz w:val="24"/>
          <w:szCs w:val="24"/>
        </w:rPr>
        <w:t>Wagner Alexandre de Oliveira</w:t>
      </w:r>
      <w:r w:rsidR="00323717">
        <w:rPr>
          <w:rFonts w:asciiTheme="minorHAnsi" w:hAnsiTheme="minorHAnsi" w:cstheme="minorHAnsi"/>
          <w:sz w:val="24"/>
          <w:szCs w:val="24"/>
        </w:rPr>
        <w:t>, portador do RG n.º</w:t>
      </w:r>
      <w:r w:rsidR="00323717">
        <w:t xml:space="preserve"> </w:t>
      </w:r>
      <w:r w:rsidR="00323717"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5388EAD5" w14:textId="77777777" w:rsidR="00B24151" w:rsidRPr="00672CFB" w:rsidRDefault="00B24151" w:rsidP="00B24151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46A5CAD0" w14:textId="34F796AA" w:rsidR="00B24151" w:rsidRDefault="00B24151" w:rsidP="00B24151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CAMPMAIS DISTRIBUIÇÃO</w:t>
      </w:r>
      <w:r>
        <w:rPr>
          <w:rFonts w:asciiTheme="minorHAnsi" w:hAnsiTheme="minorHAnsi" w:cstheme="minorHAnsi"/>
          <w:sz w:val="24"/>
          <w:szCs w:val="24"/>
        </w:rPr>
        <w:t xml:space="preserve">, Inscrita no CNPJ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41.968.337/0001-74</w:t>
      </w:r>
      <w:r>
        <w:rPr>
          <w:rFonts w:asciiTheme="minorHAnsi" w:hAnsiTheme="minorHAnsi" w:cstheme="minorHAnsi"/>
          <w:sz w:val="24"/>
          <w:szCs w:val="24"/>
        </w:rPr>
        <w:t xml:space="preserve">, Inscrição Estadual n.º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122.537.114.111</w:t>
      </w:r>
      <w:r>
        <w:rPr>
          <w:rFonts w:asciiTheme="minorHAnsi" w:hAnsiTheme="minorHAnsi" w:cstheme="minorHAnsi"/>
          <w:sz w:val="24"/>
          <w:szCs w:val="24"/>
        </w:rPr>
        <w:t xml:space="preserve">, estabelecida à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Caetano de Abreu, 1031, Bairro encosta do sol, Itatiba - SP</w:t>
      </w:r>
      <w:r>
        <w:rPr>
          <w:rFonts w:asciiTheme="minorHAnsi" w:hAnsiTheme="minorHAnsi" w:cstheme="minorHAnsi"/>
          <w:sz w:val="24"/>
          <w:szCs w:val="24"/>
        </w:rPr>
        <w:t xml:space="preserve"> neste ato representada pela Senhora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ISABELE DE ALMEIDA</w:t>
      </w:r>
      <w:r>
        <w:rPr>
          <w:rFonts w:asciiTheme="minorHAnsi" w:hAnsiTheme="minorHAnsi" w:cstheme="minorHAnsi"/>
          <w:sz w:val="24"/>
          <w:szCs w:val="24"/>
        </w:rPr>
        <w:t xml:space="preserve"> portadora do RG  CPF n.º 148.627.414-52</w:t>
      </w:r>
    </w:p>
    <w:p w14:paraId="61627ACE" w14:textId="77777777" w:rsidR="00B24151" w:rsidRDefault="00B24151" w:rsidP="00B24151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A0E2A99" w14:textId="77777777" w:rsidR="00B24151" w:rsidRPr="00E3407D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2C84E96E" w14:textId="1C555838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690"/>
        <w:gridCol w:w="567"/>
        <w:gridCol w:w="3423"/>
        <w:gridCol w:w="1454"/>
        <w:gridCol w:w="1570"/>
      </w:tblGrid>
      <w:tr w:rsidR="00B24151" w:rsidRPr="00B24151" w14:paraId="7553F74E" w14:textId="77777777" w:rsidTr="00B24151">
        <w:trPr>
          <w:trHeight w:val="268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2E44077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98A00FB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E54584D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4CC67E0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0B9D76B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489CB95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24151" w:rsidRPr="00B24151" w14:paraId="727BA668" w14:textId="77777777" w:rsidTr="00B24151">
        <w:trPr>
          <w:trHeight w:val="1052"/>
        </w:trPr>
        <w:tc>
          <w:tcPr>
            <w:tcW w:w="142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14365EB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1A9C882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97DD86C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3423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BE4A617" w14:textId="77777777" w:rsidR="00B24151" w:rsidRPr="00B24151" w:rsidRDefault="00B24151" w:rsidP="00B241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color w:val="000000"/>
                <w:sz w:val="16"/>
                <w:szCs w:val="16"/>
              </w:rPr>
              <w:t>COPO PLÁSTICO DESCARTÁVEL BRANCO/OU TRANSPARENTE DE 180 ML (CAIXA COM 2500 UNIDADES)</w:t>
            </w:r>
          </w:p>
        </w:tc>
        <w:tc>
          <w:tcPr>
            <w:tcW w:w="145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DC49327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color w:val="000000"/>
                <w:sz w:val="16"/>
                <w:szCs w:val="16"/>
              </w:rPr>
              <w:t>R$ 87,70</w:t>
            </w:r>
          </w:p>
        </w:tc>
        <w:tc>
          <w:tcPr>
            <w:tcW w:w="15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94E0DFE" w14:textId="77777777" w:rsidR="00B24151" w:rsidRPr="00B24151" w:rsidRDefault="00B24151" w:rsidP="00B24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4151">
              <w:rPr>
                <w:rFonts w:ascii="Calibri" w:hAnsi="Calibri" w:cs="Calibri"/>
                <w:color w:val="000000"/>
                <w:sz w:val="16"/>
                <w:szCs w:val="16"/>
              </w:rPr>
              <w:t>R$ 8.770,00</w:t>
            </w:r>
          </w:p>
        </w:tc>
      </w:tr>
    </w:tbl>
    <w:p w14:paraId="0C2D9CC2" w14:textId="77777777" w:rsidR="00B24151" w:rsidRPr="00E3407D" w:rsidRDefault="00B24151" w:rsidP="00B24151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E377DF" w14:textId="77777777" w:rsidR="00B24151" w:rsidRPr="00E3407D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4D7A8518" w14:textId="29C977F0" w:rsidR="00B24151" w:rsidRPr="00E3407D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8.770,00 (Oito mil, setecentos e setenta reais)</w:t>
      </w:r>
    </w:p>
    <w:p w14:paraId="7050D6D0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684DD562" w14:textId="77777777" w:rsidR="00B24151" w:rsidRPr="00032E44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0CFFF921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53052960" w14:textId="77777777" w:rsidR="00B24151" w:rsidRPr="00E3407D" w:rsidRDefault="00B24151" w:rsidP="00B24151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08111F2C" w14:textId="77777777" w:rsidR="00B24151" w:rsidRPr="00E3407D" w:rsidRDefault="00B24151" w:rsidP="00B24151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13E57F8D" w14:textId="77777777" w:rsidR="00B24151" w:rsidRPr="00E3407D" w:rsidRDefault="00B24151" w:rsidP="00B24151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665B1046" w14:textId="77777777" w:rsidR="00B24151" w:rsidRDefault="00B24151" w:rsidP="00B24151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4E8C3548" w14:textId="77777777" w:rsidR="00B24151" w:rsidRDefault="00B24151" w:rsidP="00B24151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3E4DB8D" w14:textId="77777777" w:rsidR="00B24151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lastRenderedPageBreak/>
        <w:t>Cláusula Quarta – Administração e prazo de vigência</w:t>
      </w:r>
    </w:p>
    <w:p w14:paraId="2DC7AC9B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60357DDD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F2A7307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1A8BDB64" w14:textId="77777777" w:rsidR="00B24151" w:rsidRPr="006F424C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026C4AF2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F83E18F" w14:textId="77777777" w:rsidR="00B24151" w:rsidRPr="006F424C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5170F4E8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75703D79" w14:textId="77777777" w:rsidR="00B24151" w:rsidRPr="00116EB5" w:rsidRDefault="00B24151" w:rsidP="00B24151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DF338F3" w14:textId="77777777" w:rsidR="00B24151" w:rsidRPr="00544AC2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26DCB4FF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C1851B5" w14:textId="77777777" w:rsidR="00B24151" w:rsidRPr="00DD3467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C037A00" w14:textId="77777777" w:rsidR="00B24151" w:rsidRDefault="00B24151" w:rsidP="00B24151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No caso de os produtos serem entregues em desacordo, os mesmos serão devolvidos e deverão ser substituídos imediatamente por outros.</w:t>
      </w:r>
    </w:p>
    <w:p w14:paraId="3C6C258C" w14:textId="77777777" w:rsidR="00B24151" w:rsidRPr="00DB4B2E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1BE933A5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C6EF4DE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7B4BDC5" w14:textId="77777777" w:rsidR="00B24151" w:rsidRDefault="00B24151" w:rsidP="00B2415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E0EF3A" w14:textId="77777777" w:rsidR="00B24151" w:rsidRPr="002B461F" w:rsidRDefault="00B24151" w:rsidP="00B241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F467AE8" w14:textId="77777777" w:rsidR="00B24151" w:rsidRDefault="00B24151" w:rsidP="00B2415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2DE5F345" w14:textId="77777777" w:rsidR="00B24151" w:rsidRPr="002B461F" w:rsidRDefault="00B24151" w:rsidP="00B24151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B26180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B53579E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7554CB9" w14:textId="77777777" w:rsidR="00B24151" w:rsidRPr="00B13343" w:rsidRDefault="00B24151" w:rsidP="00B24151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2E6D26A8" w14:textId="77777777" w:rsidR="00B24151" w:rsidRPr="006F424C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2C70BF84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C70058A" w14:textId="77777777" w:rsidR="00B24151" w:rsidRPr="006F424C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7091701F" w14:textId="77777777" w:rsidR="00B24151" w:rsidRDefault="00B24151" w:rsidP="00B24151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687522C" w14:textId="77777777" w:rsidR="00B24151" w:rsidRDefault="00B24151" w:rsidP="00B24151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60680DAA" w14:textId="77777777" w:rsidR="00B24151" w:rsidRDefault="00B24151" w:rsidP="00B24151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12E12EFE" w14:textId="77777777" w:rsidR="00B24151" w:rsidRDefault="00B24151" w:rsidP="00B241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D47FE4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6A3B41D1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E58CFA8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30234CFA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554CF0DB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03C0D9D4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8714C72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D8E6E41" w14:textId="77777777" w:rsidR="00B24151" w:rsidRDefault="00B24151" w:rsidP="00B241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C28A055" w14:textId="77777777" w:rsidR="00B24151" w:rsidRDefault="00B24151" w:rsidP="00B24151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9BCC38" w14:textId="77777777" w:rsidR="00B24151" w:rsidRDefault="00B24151" w:rsidP="00B241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F67D8D" w14:textId="77777777" w:rsidR="00B24151" w:rsidRDefault="00B24151" w:rsidP="00B24151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673B51C7" w14:textId="77777777" w:rsidR="00B24151" w:rsidRPr="002D677A" w:rsidRDefault="00B24151" w:rsidP="00B241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9BD2B0A" w14:textId="77777777" w:rsidR="00B24151" w:rsidRPr="002D677A" w:rsidRDefault="00B24151" w:rsidP="00B24151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1929001E" w14:textId="77777777" w:rsidR="00B24151" w:rsidRPr="002D677A" w:rsidRDefault="00B24151" w:rsidP="00B241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F63E70" w14:textId="77777777" w:rsidR="00B24151" w:rsidRDefault="00B24151" w:rsidP="00B24151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05C629BB" w14:textId="77777777" w:rsidR="00B24151" w:rsidRPr="00DB4B2E" w:rsidRDefault="00B24151" w:rsidP="00B241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3B92A6" w14:textId="77777777" w:rsidR="00B24151" w:rsidRPr="00DB4B2E" w:rsidRDefault="00B24151" w:rsidP="00B2415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6E75A81E" w14:textId="77777777" w:rsidR="00B24151" w:rsidRPr="003866A3" w:rsidRDefault="00B24151" w:rsidP="00B24151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32BF817B" w14:textId="77777777" w:rsidR="00B24151" w:rsidRDefault="00B24151" w:rsidP="00B24151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77D72BD0" w14:textId="77777777" w:rsidR="00B24151" w:rsidRDefault="00B24151" w:rsidP="00B24151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4B8CC7E" w14:textId="77777777" w:rsidR="00B24151" w:rsidRDefault="00B24151" w:rsidP="00B24151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1089B00E" w14:textId="05F84F7F" w:rsidR="00B24151" w:rsidRDefault="00B24151" w:rsidP="00B24151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0D33B7FF" w14:textId="77777777" w:rsidR="00B24151" w:rsidRDefault="00B24151" w:rsidP="00B2415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2659E0" w14:textId="77777777" w:rsidR="00B24151" w:rsidRDefault="00B24151" w:rsidP="00B24151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E52AE9C" w14:textId="77777777" w:rsidR="00B24151" w:rsidRPr="003866A3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30F40792" w14:textId="77777777" w:rsidR="00323717" w:rsidRDefault="00323717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3717"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7E1BDEC0" w14:textId="3C415203" w:rsidR="00B24151" w:rsidRPr="003866A3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0E3D5507" w14:textId="77777777" w:rsidR="00B24151" w:rsidRPr="003866A3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F3A8F6" w14:textId="77777777" w:rsidR="00B24151" w:rsidRPr="003866A3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CD7AA3" w14:textId="195BC217" w:rsidR="00D758F2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7031A706" w14:textId="08FD8197" w:rsidR="00B24151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Isabele de Almeida</w:t>
      </w:r>
    </w:p>
    <w:p w14:paraId="00612592" w14:textId="5D56014B" w:rsidR="00B24151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Campmais Distribuição LTDA</w:t>
      </w:r>
    </w:p>
    <w:p w14:paraId="1237D229" w14:textId="77777777" w:rsidR="00B24151" w:rsidRPr="00B24151" w:rsidRDefault="00B24151" w:rsidP="00B2415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24151" w:rsidRPr="00B241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9AE6" w14:textId="77777777" w:rsidR="00B24151" w:rsidRDefault="00B24151" w:rsidP="00B24151">
      <w:r>
        <w:separator/>
      </w:r>
    </w:p>
  </w:endnote>
  <w:endnote w:type="continuationSeparator" w:id="0">
    <w:p w14:paraId="2AAE6B86" w14:textId="77777777" w:rsidR="00B24151" w:rsidRDefault="00B24151" w:rsidP="00B2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BDF5" w14:textId="77777777" w:rsidR="00B24151" w:rsidRDefault="00B24151" w:rsidP="00B24151">
      <w:r>
        <w:separator/>
      </w:r>
    </w:p>
  </w:footnote>
  <w:footnote w:type="continuationSeparator" w:id="0">
    <w:p w14:paraId="50E10D6D" w14:textId="77777777" w:rsidR="00B24151" w:rsidRDefault="00B24151" w:rsidP="00B2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51E7" w14:textId="77777777" w:rsidR="00B24151" w:rsidRPr="00772005" w:rsidRDefault="00B24151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80F00B" wp14:editId="5FD30AF9">
          <wp:simplePos x="0" y="0"/>
          <wp:positionH relativeFrom="column">
            <wp:posOffset>-537210</wp:posOffset>
          </wp:positionH>
          <wp:positionV relativeFrom="paragraph">
            <wp:posOffset>-194310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2D34D519" w14:textId="77777777" w:rsidR="00B24151" w:rsidRPr="00772005" w:rsidRDefault="00B24151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5EDFF32D" w14:textId="77777777" w:rsidR="00B24151" w:rsidRPr="00772005" w:rsidRDefault="00B24151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1B60FB44" w14:textId="77777777" w:rsidR="00B24151" w:rsidRDefault="00B24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877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84"/>
    <w:rsid w:val="00323717"/>
    <w:rsid w:val="00B24151"/>
    <w:rsid w:val="00D2460A"/>
    <w:rsid w:val="00D758F2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29A"/>
  <w15:chartTrackingRefBased/>
  <w15:docId w15:val="{6781A252-14D4-444E-8D90-47548B5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51"/>
  </w:style>
  <w:style w:type="paragraph" w:styleId="Footer">
    <w:name w:val="footer"/>
    <w:basedOn w:val="Normal"/>
    <w:link w:val="FooterChar"/>
    <w:uiPriority w:val="99"/>
    <w:unhideWhenUsed/>
    <w:rsid w:val="00B241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51"/>
  </w:style>
  <w:style w:type="paragraph" w:styleId="ListParagraph">
    <w:name w:val="List Paragraph"/>
    <w:basedOn w:val="Normal"/>
    <w:uiPriority w:val="34"/>
    <w:qFormat/>
    <w:rsid w:val="00B2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1372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2023-01-02T13:02:00Z</dcterms:created>
  <dcterms:modified xsi:type="dcterms:W3CDTF">2023-01-05T17:09:00Z</dcterms:modified>
</cp:coreProperties>
</file>